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99F" w:rsidRPr="00C4799F" w:rsidRDefault="00C4799F" w:rsidP="00C4799F">
      <w:pPr>
        <w:shd w:val="clear" w:color="auto" w:fill="FFFFFF"/>
        <w:spacing w:after="0"/>
        <w:jc w:val="center"/>
        <w:rPr>
          <w:rFonts w:ascii="Cambria" w:hAnsi="Cambria"/>
          <w:b/>
          <w:sz w:val="28"/>
          <w:szCs w:val="28"/>
        </w:rPr>
      </w:pPr>
      <w:r w:rsidRPr="00C4799F">
        <w:rPr>
          <w:rFonts w:ascii="Cambria" w:hAnsi="Cambria"/>
          <w:b/>
          <w:sz w:val="28"/>
          <w:szCs w:val="28"/>
        </w:rPr>
        <w:t>МУНИЦИПАЛЬНОЕ БЮДЖЕТНОЕ  ОБЩЕОБРАЗОВАТЕЛЬНОЕ УЧРЕЖДЕНИЕ</w:t>
      </w:r>
      <w:r>
        <w:rPr>
          <w:rFonts w:ascii="Cambria" w:hAnsi="Cambria"/>
          <w:b/>
          <w:sz w:val="28"/>
          <w:szCs w:val="28"/>
        </w:rPr>
        <w:t xml:space="preserve"> </w:t>
      </w:r>
      <w:r w:rsidRPr="00C4799F">
        <w:rPr>
          <w:rFonts w:ascii="Cambria" w:hAnsi="Cambria"/>
          <w:b/>
          <w:sz w:val="28"/>
          <w:szCs w:val="28"/>
        </w:rPr>
        <w:t>«СРЕДНЯЯ ОБЩЕОБРАЗОВАТЕЛЬНАЯ ШКОЛА №48»</w:t>
      </w:r>
    </w:p>
    <w:p w:rsidR="00C4799F" w:rsidRDefault="00C4799F" w:rsidP="00C4799F">
      <w:pPr>
        <w:shd w:val="clear" w:color="auto" w:fill="FFFFFF"/>
        <w:spacing w:line="241" w:lineRule="exact"/>
        <w:ind w:right="40"/>
        <w:jc w:val="right"/>
        <w:rPr>
          <w:bCs/>
          <w:spacing w:val="-1"/>
          <w:sz w:val="20"/>
          <w:szCs w:val="20"/>
        </w:rPr>
      </w:pPr>
    </w:p>
    <w:tbl>
      <w:tblPr>
        <w:tblpPr w:leftFromText="180" w:rightFromText="180" w:vertAnchor="text" w:horzAnchor="margin" w:tblpXSpec="center" w:tblpY="684"/>
        <w:tblOverlap w:val="never"/>
        <w:tblW w:w="9322" w:type="dxa"/>
        <w:tblBorders>
          <w:insideH w:val="single" w:sz="4" w:space="0" w:color="000000"/>
        </w:tblBorders>
        <w:tblLook w:val="04A0"/>
      </w:tblPr>
      <w:tblGrid>
        <w:gridCol w:w="4928"/>
        <w:gridCol w:w="4394"/>
      </w:tblGrid>
      <w:tr w:rsidR="00C4799F" w:rsidRPr="00C4799F" w:rsidTr="00CD3871">
        <w:trPr>
          <w:trHeight w:val="1418"/>
        </w:trPr>
        <w:tc>
          <w:tcPr>
            <w:tcW w:w="4928" w:type="dxa"/>
          </w:tcPr>
          <w:p w:rsidR="00C4799F" w:rsidRPr="00C4799F" w:rsidRDefault="00C4799F" w:rsidP="00C479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9F">
              <w:rPr>
                <w:rFonts w:ascii="Times New Roman" w:hAnsi="Times New Roman" w:cs="Times New Roman"/>
                <w:sz w:val="24"/>
                <w:szCs w:val="24"/>
              </w:rPr>
              <w:t>РАССМОТРЕНО:</w:t>
            </w:r>
          </w:p>
          <w:p w:rsidR="00C4799F" w:rsidRPr="00C4799F" w:rsidRDefault="00C4799F" w:rsidP="00C479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9F">
              <w:rPr>
                <w:rFonts w:ascii="Times New Roman" w:hAnsi="Times New Roman" w:cs="Times New Roman"/>
                <w:sz w:val="24"/>
                <w:szCs w:val="24"/>
              </w:rPr>
              <w:t>на заседании педагогического совета</w:t>
            </w:r>
          </w:p>
          <w:p w:rsidR="00C4799F" w:rsidRPr="00C4799F" w:rsidRDefault="00C4799F" w:rsidP="00C479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9F">
              <w:rPr>
                <w:rFonts w:ascii="Times New Roman" w:hAnsi="Times New Roman" w:cs="Times New Roman"/>
                <w:sz w:val="24"/>
                <w:szCs w:val="24"/>
              </w:rPr>
              <w:t>Протокол №1 от 31 августа 2017 года</w:t>
            </w:r>
          </w:p>
          <w:p w:rsidR="00C4799F" w:rsidRPr="00C4799F" w:rsidRDefault="00C4799F" w:rsidP="00C479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C4799F" w:rsidRPr="00C4799F" w:rsidRDefault="00C4799F" w:rsidP="00C479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9F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C4799F" w:rsidRPr="00C4799F" w:rsidRDefault="00C4799F" w:rsidP="00C479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9F">
              <w:rPr>
                <w:rFonts w:ascii="Times New Roman" w:hAnsi="Times New Roman" w:cs="Times New Roman"/>
                <w:sz w:val="24"/>
                <w:szCs w:val="24"/>
              </w:rPr>
              <w:t>Директор МБОУ «СОШ №48»</w:t>
            </w:r>
          </w:p>
          <w:p w:rsidR="00C4799F" w:rsidRPr="00C4799F" w:rsidRDefault="00C4799F" w:rsidP="00C479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799F">
              <w:rPr>
                <w:rFonts w:ascii="Times New Roman" w:hAnsi="Times New Roman" w:cs="Times New Roman"/>
                <w:sz w:val="24"/>
                <w:szCs w:val="24"/>
              </w:rPr>
              <w:t>___________Амирханова</w:t>
            </w:r>
            <w:proofErr w:type="spellEnd"/>
            <w:r w:rsidRPr="00C4799F">
              <w:rPr>
                <w:rFonts w:ascii="Times New Roman" w:hAnsi="Times New Roman" w:cs="Times New Roman"/>
                <w:sz w:val="24"/>
                <w:szCs w:val="24"/>
              </w:rPr>
              <w:t xml:space="preserve"> Р.М.</w:t>
            </w:r>
          </w:p>
          <w:p w:rsidR="00C4799F" w:rsidRPr="00C4799F" w:rsidRDefault="00C4799F" w:rsidP="00C479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99F" w:rsidRPr="00C4799F" w:rsidRDefault="00C4799F" w:rsidP="00C479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9F">
              <w:rPr>
                <w:rFonts w:ascii="Times New Roman" w:hAnsi="Times New Roman" w:cs="Times New Roman"/>
                <w:sz w:val="24"/>
                <w:szCs w:val="24"/>
              </w:rPr>
              <w:t>Приказ № ____ от  ___________ 2017 г.</w:t>
            </w:r>
          </w:p>
        </w:tc>
      </w:tr>
    </w:tbl>
    <w:p w:rsidR="00C4799F" w:rsidRPr="00A25011" w:rsidRDefault="00C4799F" w:rsidP="00C4799F">
      <w:pPr>
        <w:shd w:val="clear" w:color="auto" w:fill="FFFFFF"/>
        <w:spacing w:line="241" w:lineRule="exact"/>
        <w:ind w:right="40"/>
        <w:jc w:val="right"/>
        <w:rPr>
          <w:b/>
          <w:bCs/>
          <w:sz w:val="20"/>
          <w:szCs w:val="20"/>
        </w:rPr>
      </w:pPr>
      <w:r w:rsidRPr="00A25011">
        <w:rPr>
          <w:bCs/>
          <w:spacing w:val="-1"/>
          <w:sz w:val="20"/>
          <w:szCs w:val="20"/>
        </w:rPr>
        <w:t xml:space="preserve">  </w:t>
      </w:r>
    </w:p>
    <w:p w:rsidR="00C4799F" w:rsidRDefault="00C4799F" w:rsidP="00C4799F">
      <w:pPr>
        <w:pStyle w:val="a4"/>
        <w:spacing w:before="0" w:after="0"/>
        <w:jc w:val="center"/>
        <w:rPr>
          <w:b/>
          <w:bCs/>
          <w:color w:val="auto"/>
          <w:sz w:val="20"/>
          <w:szCs w:val="20"/>
        </w:rPr>
      </w:pPr>
    </w:p>
    <w:p w:rsidR="00C4799F" w:rsidRDefault="00C4799F" w:rsidP="00C4799F">
      <w:pPr>
        <w:pStyle w:val="a4"/>
        <w:spacing w:before="0" w:after="0"/>
        <w:jc w:val="center"/>
        <w:rPr>
          <w:b/>
          <w:bCs/>
          <w:color w:val="auto"/>
          <w:sz w:val="20"/>
          <w:szCs w:val="20"/>
        </w:rPr>
      </w:pPr>
    </w:p>
    <w:p w:rsidR="00C4799F" w:rsidRDefault="00C4799F" w:rsidP="00C4799F">
      <w:pPr>
        <w:pStyle w:val="a4"/>
        <w:spacing w:before="0" w:after="0"/>
        <w:jc w:val="center"/>
        <w:rPr>
          <w:b/>
          <w:bCs/>
          <w:color w:val="auto"/>
          <w:sz w:val="20"/>
          <w:szCs w:val="20"/>
        </w:rPr>
      </w:pPr>
    </w:p>
    <w:p w:rsidR="00C4799F" w:rsidRDefault="00C4799F" w:rsidP="00C4799F">
      <w:pPr>
        <w:pStyle w:val="a4"/>
        <w:spacing w:before="0" w:after="0"/>
        <w:jc w:val="center"/>
        <w:rPr>
          <w:b/>
          <w:bCs/>
          <w:color w:val="auto"/>
          <w:sz w:val="20"/>
          <w:szCs w:val="20"/>
        </w:rPr>
      </w:pPr>
    </w:p>
    <w:p w:rsidR="00C4799F" w:rsidRDefault="00C4799F" w:rsidP="00C4799F">
      <w:pPr>
        <w:pStyle w:val="a4"/>
        <w:spacing w:before="0" w:after="0"/>
        <w:jc w:val="center"/>
        <w:rPr>
          <w:b/>
          <w:bCs/>
          <w:color w:val="auto"/>
          <w:sz w:val="20"/>
          <w:szCs w:val="20"/>
        </w:rPr>
      </w:pPr>
    </w:p>
    <w:p w:rsidR="00C4799F" w:rsidRDefault="00C4799F" w:rsidP="00C4799F">
      <w:pPr>
        <w:jc w:val="center"/>
        <w:rPr>
          <w:b/>
          <w:bCs/>
          <w:sz w:val="48"/>
          <w:szCs w:val="48"/>
        </w:rPr>
      </w:pPr>
    </w:p>
    <w:p w:rsidR="00C4799F" w:rsidRDefault="00C4799F" w:rsidP="00C4799F">
      <w:pPr>
        <w:jc w:val="center"/>
        <w:rPr>
          <w:b/>
          <w:bCs/>
          <w:sz w:val="48"/>
          <w:szCs w:val="48"/>
        </w:rPr>
      </w:pPr>
    </w:p>
    <w:p w:rsidR="00C4799F" w:rsidRPr="00C4799F" w:rsidRDefault="00C4799F" w:rsidP="00C4799F">
      <w:pPr>
        <w:jc w:val="center"/>
        <w:rPr>
          <w:rFonts w:ascii="Times New Roman" w:hAnsi="Times New Roman" w:cs="Times New Roman"/>
          <w:b/>
          <w:sz w:val="60"/>
          <w:szCs w:val="60"/>
        </w:rPr>
      </w:pPr>
      <w:r w:rsidRPr="00C4799F">
        <w:rPr>
          <w:rFonts w:ascii="Times New Roman" w:hAnsi="Times New Roman" w:cs="Times New Roman"/>
          <w:b/>
          <w:sz w:val="60"/>
          <w:szCs w:val="60"/>
        </w:rPr>
        <w:t>Положение</w:t>
      </w:r>
    </w:p>
    <w:p w:rsidR="00C4799F" w:rsidRPr="00C4799F" w:rsidRDefault="00C4799F" w:rsidP="00C4799F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C4799F">
        <w:rPr>
          <w:rFonts w:ascii="Times New Roman" w:hAnsi="Times New Roman" w:cs="Times New Roman"/>
          <w:b/>
          <w:sz w:val="52"/>
          <w:szCs w:val="52"/>
        </w:rPr>
        <w:t xml:space="preserve">о рабочей группе по введению ФГОС НОО для </w:t>
      </w:r>
      <w:proofErr w:type="gramStart"/>
      <w:r w:rsidRPr="00C4799F">
        <w:rPr>
          <w:rFonts w:ascii="Times New Roman" w:hAnsi="Times New Roman" w:cs="Times New Roman"/>
          <w:b/>
          <w:sz w:val="52"/>
          <w:szCs w:val="52"/>
        </w:rPr>
        <w:t>обучающихся</w:t>
      </w:r>
      <w:proofErr w:type="gramEnd"/>
      <w:r w:rsidRPr="00C4799F">
        <w:rPr>
          <w:rFonts w:ascii="Times New Roman" w:hAnsi="Times New Roman" w:cs="Times New Roman"/>
          <w:b/>
          <w:sz w:val="52"/>
          <w:szCs w:val="52"/>
        </w:rPr>
        <w:t xml:space="preserve"> с ОВЗ и </w:t>
      </w:r>
      <w:r>
        <w:rPr>
          <w:rFonts w:ascii="Times New Roman" w:hAnsi="Times New Roman" w:cs="Times New Roman"/>
          <w:b/>
          <w:sz w:val="52"/>
          <w:szCs w:val="52"/>
        </w:rPr>
        <w:t>умственной отсталостью (интеллектуальными нарушениями)</w:t>
      </w:r>
    </w:p>
    <w:p w:rsidR="00C4799F" w:rsidRDefault="00C4799F" w:rsidP="00C4799F">
      <w:pPr>
        <w:jc w:val="center"/>
        <w:rPr>
          <w:b/>
          <w:bCs/>
          <w:sz w:val="20"/>
          <w:szCs w:val="20"/>
        </w:rPr>
      </w:pPr>
    </w:p>
    <w:p w:rsidR="00C4799F" w:rsidRDefault="00C4799F" w:rsidP="00C4799F">
      <w:pPr>
        <w:jc w:val="center"/>
        <w:rPr>
          <w:b/>
          <w:bCs/>
          <w:sz w:val="20"/>
          <w:szCs w:val="20"/>
        </w:rPr>
      </w:pPr>
    </w:p>
    <w:p w:rsidR="00C4799F" w:rsidRDefault="00C4799F" w:rsidP="00C4799F">
      <w:pPr>
        <w:jc w:val="center"/>
        <w:rPr>
          <w:b/>
          <w:bCs/>
          <w:sz w:val="20"/>
          <w:szCs w:val="20"/>
        </w:rPr>
      </w:pPr>
    </w:p>
    <w:p w:rsidR="00C4799F" w:rsidRDefault="00C4799F" w:rsidP="00C4799F">
      <w:pPr>
        <w:jc w:val="center"/>
        <w:rPr>
          <w:b/>
          <w:bCs/>
          <w:sz w:val="20"/>
          <w:szCs w:val="20"/>
        </w:rPr>
      </w:pPr>
    </w:p>
    <w:p w:rsidR="00C4799F" w:rsidRDefault="00C4799F" w:rsidP="00C4799F">
      <w:pPr>
        <w:jc w:val="center"/>
        <w:rPr>
          <w:b/>
          <w:bCs/>
          <w:sz w:val="20"/>
          <w:szCs w:val="20"/>
        </w:rPr>
      </w:pPr>
    </w:p>
    <w:p w:rsidR="00C4799F" w:rsidRDefault="00C4799F" w:rsidP="00C4799F">
      <w:pPr>
        <w:jc w:val="center"/>
        <w:rPr>
          <w:b/>
          <w:bCs/>
          <w:sz w:val="20"/>
          <w:szCs w:val="20"/>
        </w:rPr>
      </w:pPr>
    </w:p>
    <w:p w:rsidR="00C4799F" w:rsidRDefault="00C4799F" w:rsidP="00C4799F">
      <w:pPr>
        <w:jc w:val="center"/>
        <w:rPr>
          <w:b/>
          <w:bCs/>
          <w:sz w:val="20"/>
          <w:szCs w:val="20"/>
        </w:rPr>
      </w:pPr>
    </w:p>
    <w:p w:rsidR="00C4799F" w:rsidRDefault="00C4799F" w:rsidP="00C4799F">
      <w:pPr>
        <w:jc w:val="center"/>
        <w:rPr>
          <w:b/>
          <w:bCs/>
          <w:sz w:val="20"/>
          <w:szCs w:val="20"/>
        </w:rPr>
      </w:pPr>
    </w:p>
    <w:p w:rsidR="00C4799F" w:rsidRPr="00C4799F" w:rsidRDefault="00C4799F" w:rsidP="00C4799F">
      <w:pPr>
        <w:jc w:val="center"/>
        <w:rPr>
          <w:rFonts w:ascii="Times New Roman" w:hAnsi="Times New Roman" w:cs="Times New Roman"/>
          <w:bCs/>
          <w:sz w:val="36"/>
          <w:szCs w:val="36"/>
        </w:rPr>
      </w:pPr>
      <w:r w:rsidRPr="00C4799F">
        <w:rPr>
          <w:rFonts w:ascii="Times New Roman" w:hAnsi="Times New Roman" w:cs="Times New Roman"/>
          <w:bCs/>
          <w:sz w:val="36"/>
          <w:szCs w:val="36"/>
        </w:rPr>
        <w:t>Махачкала 2017 г.</w:t>
      </w:r>
    </w:p>
    <w:p w:rsidR="00D41DDE" w:rsidRDefault="00D41DDE" w:rsidP="00D41D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DDE">
        <w:rPr>
          <w:rFonts w:ascii="Times New Roman" w:hAnsi="Times New Roman" w:cs="Times New Roman"/>
          <w:b/>
          <w:sz w:val="28"/>
          <w:szCs w:val="28"/>
        </w:rPr>
        <w:lastRenderedPageBreak/>
        <w:t>1.  Общие положения</w:t>
      </w:r>
    </w:p>
    <w:p w:rsidR="00D41DDE" w:rsidRPr="00D41DDE" w:rsidRDefault="00D41DDE" w:rsidP="00D41D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 xml:space="preserve">1.1.  Рабочая  группа по введению  ФГОС для  </w:t>
      </w:r>
      <w:proofErr w:type="gramStart"/>
      <w:r w:rsidRPr="00D41DDE">
        <w:rPr>
          <w:rFonts w:ascii="Times New Roman" w:hAnsi="Times New Roman" w:cs="Times New Roman"/>
          <w:sz w:val="28"/>
          <w:szCs w:val="28"/>
        </w:rPr>
        <w:t>обучающих</w:t>
      </w:r>
      <w:proofErr w:type="gramEnd"/>
      <w:r w:rsidRPr="00D41DDE">
        <w:rPr>
          <w:rFonts w:ascii="Times New Roman" w:hAnsi="Times New Roman" w:cs="Times New Roman"/>
          <w:sz w:val="28"/>
          <w:szCs w:val="28"/>
        </w:rPr>
        <w:t xml:space="preserve">  с  ОВЗ  создается 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 xml:space="preserve">для обеспечения качества управления процессом введения ФГОС </w:t>
      </w:r>
      <w:proofErr w:type="gramStart"/>
      <w:r w:rsidRPr="00D41DDE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41D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>обучающих с ОВЗ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 xml:space="preserve">1.2.  Настоящее положение определяет цели и задачи деятельности рабочей 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 xml:space="preserve">группы по введению ФГОС для </w:t>
      </w:r>
      <w:proofErr w:type="gramStart"/>
      <w:r w:rsidRPr="00D41DDE">
        <w:rPr>
          <w:rFonts w:ascii="Times New Roman" w:hAnsi="Times New Roman" w:cs="Times New Roman"/>
          <w:sz w:val="28"/>
          <w:szCs w:val="28"/>
        </w:rPr>
        <w:t>обучающих</w:t>
      </w:r>
      <w:proofErr w:type="gramEnd"/>
      <w:r w:rsidRPr="00D41DDE">
        <w:rPr>
          <w:rFonts w:ascii="Times New Roman" w:hAnsi="Times New Roman" w:cs="Times New Roman"/>
          <w:sz w:val="28"/>
          <w:szCs w:val="28"/>
        </w:rPr>
        <w:t xml:space="preserve"> с ОВЗ. Рабочая группа  –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>совещательный орган при Педагогическом совете.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 xml:space="preserve">1.3.  Деятельность  рабочей  группы  определяется  законодательством  РФ, 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>Министерства образования и науки РФ и настоящим положением.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 xml:space="preserve">1.4.  Основными  принципами  работы  рабочей  группы  являются 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 xml:space="preserve">равноправие  его  членов,  системность,  открытость,  коллегиальность 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>деятельности, объективность.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 xml:space="preserve">1.5.  Состав  формируется  из  квалифицированных  педагогов  школы  и 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>утверждается приказом директора школы.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>1.6.  Изменения  и  дополнения  в  настоящее  положение  внос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41DDE">
        <w:rPr>
          <w:rFonts w:ascii="Times New Roman" w:hAnsi="Times New Roman" w:cs="Times New Roman"/>
          <w:sz w:val="28"/>
          <w:szCs w:val="28"/>
        </w:rPr>
        <w:t xml:space="preserve">тся  </w:t>
      </w:r>
      <w:proofErr w:type="gramStart"/>
      <w:r w:rsidRPr="00D41DD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41D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 xml:space="preserve">педагогическом </w:t>
      </w:r>
      <w:proofErr w:type="gramStart"/>
      <w:r w:rsidRPr="00D41DDE">
        <w:rPr>
          <w:rFonts w:ascii="Times New Roman" w:hAnsi="Times New Roman" w:cs="Times New Roman"/>
          <w:sz w:val="28"/>
          <w:szCs w:val="28"/>
        </w:rPr>
        <w:t>совете</w:t>
      </w:r>
      <w:proofErr w:type="gramEnd"/>
      <w:r w:rsidRPr="00D41DDE">
        <w:rPr>
          <w:rFonts w:ascii="Times New Roman" w:hAnsi="Times New Roman" w:cs="Times New Roman"/>
          <w:sz w:val="28"/>
          <w:szCs w:val="28"/>
        </w:rPr>
        <w:t xml:space="preserve"> школы и утвержда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41DDE">
        <w:rPr>
          <w:rFonts w:ascii="Times New Roman" w:hAnsi="Times New Roman" w:cs="Times New Roman"/>
          <w:sz w:val="28"/>
          <w:szCs w:val="28"/>
        </w:rPr>
        <w:t>тся директором школы.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1DDE" w:rsidRDefault="00D41DDE" w:rsidP="00D41D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DDE">
        <w:rPr>
          <w:rFonts w:ascii="Times New Roman" w:hAnsi="Times New Roman" w:cs="Times New Roman"/>
          <w:b/>
          <w:sz w:val="28"/>
          <w:szCs w:val="28"/>
        </w:rPr>
        <w:t>2.  Задачи рабочей группы</w:t>
      </w:r>
    </w:p>
    <w:p w:rsidR="00D41DDE" w:rsidRPr="00D41DDE" w:rsidRDefault="00D41DDE" w:rsidP="00D41D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>2.1.  Основными задачами рабочей группы являются: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DDE">
        <w:rPr>
          <w:rFonts w:ascii="Times New Roman" w:hAnsi="Times New Roman" w:cs="Times New Roman"/>
          <w:sz w:val="28"/>
          <w:szCs w:val="28"/>
        </w:rPr>
        <w:t xml:space="preserve">осуществление  общего  руководства  управления  механизмом  введения 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>ФГОС для обучающих с ОВЗ;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DDE">
        <w:rPr>
          <w:rFonts w:ascii="Times New Roman" w:hAnsi="Times New Roman" w:cs="Times New Roman"/>
          <w:sz w:val="28"/>
          <w:szCs w:val="28"/>
        </w:rPr>
        <w:t xml:space="preserve">обеспечение  информационного,  методического  сопровождения  процесса 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 xml:space="preserve">введения ФГОС для </w:t>
      </w:r>
      <w:proofErr w:type="gramStart"/>
      <w:r w:rsidRPr="00D41DDE">
        <w:rPr>
          <w:rFonts w:ascii="Times New Roman" w:hAnsi="Times New Roman" w:cs="Times New Roman"/>
          <w:sz w:val="28"/>
          <w:szCs w:val="28"/>
        </w:rPr>
        <w:t>обучающих</w:t>
      </w:r>
      <w:proofErr w:type="gramEnd"/>
      <w:r w:rsidRPr="00D41DDE">
        <w:rPr>
          <w:rFonts w:ascii="Times New Roman" w:hAnsi="Times New Roman" w:cs="Times New Roman"/>
          <w:sz w:val="28"/>
          <w:szCs w:val="28"/>
        </w:rPr>
        <w:t xml:space="preserve"> с ОВЗ;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DDE">
        <w:rPr>
          <w:rFonts w:ascii="Times New Roman" w:hAnsi="Times New Roman" w:cs="Times New Roman"/>
          <w:sz w:val="28"/>
          <w:szCs w:val="28"/>
        </w:rPr>
        <w:t xml:space="preserve">разработка плана-графика введения ФГОС для </w:t>
      </w:r>
      <w:proofErr w:type="gramStart"/>
      <w:r w:rsidRPr="00D41DDE">
        <w:rPr>
          <w:rFonts w:ascii="Times New Roman" w:hAnsi="Times New Roman" w:cs="Times New Roman"/>
          <w:sz w:val="28"/>
          <w:szCs w:val="28"/>
        </w:rPr>
        <w:t>обучающих</w:t>
      </w:r>
      <w:proofErr w:type="gramEnd"/>
      <w:r w:rsidRPr="00D41DDE">
        <w:rPr>
          <w:rFonts w:ascii="Times New Roman" w:hAnsi="Times New Roman" w:cs="Times New Roman"/>
          <w:sz w:val="28"/>
          <w:szCs w:val="28"/>
        </w:rPr>
        <w:t xml:space="preserve"> с ОВЗ;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 xml:space="preserve">- мониторинг процесса введения ФГОС для </w:t>
      </w:r>
      <w:proofErr w:type="gramStart"/>
      <w:r w:rsidRPr="00D41DD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41DDE">
        <w:rPr>
          <w:rFonts w:ascii="Times New Roman" w:hAnsi="Times New Roman" w:cs="Times New Roman"/>
          <w:sz w:val="28"/>
          <w:szCs w:val="28"/>
        </w:rPr>
        <w:t xml:space="preserve"> с ОВЗ;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41DDE">
        <w:rPr>
          <w:rFonts w:ascii="Times New Roman" w:hAnsi="Times New Roman" w:cs="Times New Roman"/>
          <w:sz w:val="28"/>
          <w:szCs w:val="28"/>
        </w:rPr>
        <w:t xml:space="preserve">представление  информации  о  результатах  введения  ФГОС  </w:t>
      </w:r>
      <w:proofErr w:type="gramStart"/>
      <w:r w:rsidRPr="00D41DDE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41D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41DD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41DDE">
        <w:rPr>
          <w:rFonts w:ascii="Times New Roman" w:hAnsi="Times New Roman" w:cs="Times New Roman"/>
          <w:sz w:val="28"/>
          <w:szCs w:val="28"/>
        </w:rPr>
        <w:t xml:space="preserve"> с ОВЗ  через сайт образовательного учреждения;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 xml:space="preserve">-  изучение  нормативных  документов  ФГОС  НОО  </w:t>
      </w:r>
      <w:proofErr w:type="gramStart"/>
      <w:r w:rsidRPr="00D41DDE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41DDE">
        <w:rPr>
          <w:rFonts w:ascii="Times New Roman" w:hAnsi="Times New Roman" w:cs="Times New Roman"/>
          <w:sz w:val="28"/>
          <w:szCs w:val="28"/>
        </w:rPr>
        <w:t xml:space="preserve">  обучающихся  с 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 xml:space="preserve">ОВЗ; 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 xml:space="preserve">-  разработка проектов нормативных локальных актов в связи с введением 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 xml:space="preserve">ФГОС для обучающихся с ОВЗ;  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 xml:space="preserve">-  обобщение результатов работы по ведению ФГОС </w:t>
      </w:r>
      <w:proofErr w:type="gramStart"/>
      <w:r w:rsidRPr="00D41DDE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41DDE">
        <w:rPr>
          <w:rFonts w:ascii="Times New Roman" w:hAnsi="Times New Roman" w:cs="Times New Roman"/>
          <w:sz w:val="28"/>
          <w:szCs w:val="28"/>
        </w:rPr>
        <w:t xml:space="preserve"> обучающихся с </w:t>
      </w:r>
    </w:p>
    <w:p w:rsid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 xml:space="preserve">ОВЗ. 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1DDE" w:rsidRDefault="00D41DDE" w:rsidP="00D41D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DDE">
        <w:rPr>
          <w:rFonts w:ascii="Times New Roman" w:hAnsi="Times New Roman" w:cs="Times New Roman"/>
          <w:b/>
          <w:sz w:val="28"/>
          <w:szCs w:val="28"/>
        </w:rPr>
        <w:t>3. Состав рабочей группы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 xml:space="preserve">3.1.  Рабочая  группа  создается  из  наиболее  </w:t>
      </w:r>
      <w:proofErr w:type="gramStart"/>
      <w:r w:rsidRPr="00D41DDE">
        <w:rPr>
          <w:rFonts w:ascii="Times New Roman" w:hAnsi="Times New Roman" w:cs="Times New Roman"/>
          <w:sz w:val="28"/>
          <w:szCs w:val="28"/>
        </w:rPr>
        <w:t>активных</w:t>
      </w:r>
      <w:proofErr w:type="gramEnd"/>
      <w:r w:rsidRPr="00D41DDE">
        <w:rPr>
          <w:rFonts w:ascii="Times New Roman" w:hAnsi="Times New Roman" w:cs="Times New Roman"/>
          <w:sz w:val="28"/>
          <w:szCs w:val="28"/>
        </w:rPr>
        <w:t xml:space="preserve">  и 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 xml:space="preserve">высококвалифицированных педагогов образовательного учреждения. 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>3.2. В рабочую группу входят: заместитель директора ОУ, руководители МС.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>3.3. Возглавляет группу руководитель, назначенный директором школы.</w:t>
      </w:r>
    </w:p>
    <w:p w:rsid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 xml:space="preserve">3.4. Количество и персональный состав утверждается приказом директора ОУ. 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1DDE" w:rsidRPr="00D41DDE" w:rsidRDefault="00D41DDE" w:rsidP="00D41D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DDE">
        <w:rPr>
          <w:rFonts w:ascii="Times New Roman" w:hAnsi="Times New Roman" w:cs="Times New Roman"/>
          <w:b/>
          <w:sz w:val="28"/>
          <w:szCs w:val="28"/>
        </w:rPr>
        <w:t>4. Организация работы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 xml:space="preserve">4.1. Рабочая группа составляет план работы, включая изучение и теоретическое обоснование  материалов  ФГОС  для  обучающихся  с  ОВЗ,  проведение мониторинговых исследований и отслеживание результатов  его введения. 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 xml:space="preserve">4.2. Заседания рабочей группы проводятся по мере необходимости, но не реже одного раза в четверть. 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 xml:space="preserve">4.3.  Заседания  проводятся  руководителем  рабочей  группы,  который 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41DDE">
        <w:rPr>
          <w:rFonts w:ascii="Times New Roman" w:hAnsi="Times New Roman" w:cs="Times New Roman"/>
          <w:sz w:val="28"/>
          <w:szCs w:val="28"/>
        </w:rPr>
        <w:t>отчитывается о деятельности</w:t>
      </w:r>
      <w:proofErr w:type="gramEnd"/>
      <w:r w:rsidRPr="00D41DDE">
        <w:rPr>
          <w:rFonts w:ascii="Times New Roman" w:hAnsi="Times New Roman" w:cs="Times New Roman"/>
          <w:sz w:val="28"/>
          <w:szCs w:val="28"/>
        </w:rPr>
        <w:t xml:space="preserve"> рабочей группы.</w:t>
      </w:r>
    </w:p>
    <w:p w:rsid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 xml:space="preserve">4.4.  Из своего состава на первом заседании рабочая группа избирает секретаря. Секретарь  ведет  протоколы  заседаний   рабочей  группы,  которые подписываются всеми членами. 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1DDE" w:rsidRDefault="00D41DDE" w:rsidP="00D41D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DDE">
        <w:rPr>
          <w:rFonts w:ascii="Times New Roman" w:hAnsi="Times New Roman" w:cs="Times New Roman"/>
          <w:b/>
          <w:sz w:val="28"/>
          <w:szCs w:val="28"/>
        </w:rPr>
        <w:t>5. Обязанности членов рабочей группы</w:t>
      </w:r>
    </w:p>
    <w:p w:rsidR="00D41DDE" w:rsidRPr="00D41DDE" w:rsidRDefault="00D41DDE" w:rsidP="00D41D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>Члены рабочей группы обязаны: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>5.1. Присутствовать на заседаниях рабочей группы.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>5.2.  Реализовывать  план  мероприятий  по  своему  направлению  при  введении ФГОС в полном объеме.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>5.3. Исполнять поручения, в соответствии с решениями рабочей группы.</w:t>
      </w:r>
    </w:p>
    <w:p w:rsid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1DDE" w:rsidRPr="00D41DDE" w:rsidRDefault="00D41DDE" w:rsidP="00D41D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DDE">
        <w:rPr>
          <w:rFonts w:ascii="Times New Roman" w:hAnsi="Times New Roman" w:cs="Times New Roman"/>
          <w:b/>
          <w:sz w:val="28"/>
          <w:szCs w:val="28"/>
        </w:rPr>
        <w:t>6. Права рабочей группы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>Рабочая группа имеет право: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 xml:space="preserve">6.1.  Знакомиться  с  материалами  и  документами,  поступающими  в  ОУ  по вопросу введения ФГОС для </w:t>
      </w:r>
      <w:proofErr w:type="gramStart"/>
      <w:r w:rsidRPr="00D41DD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41DDE">
        <w:rPr>
          <w:rFonts w:ascii="Times New Roman" w:hAnsi="Times New Roman" w:cs="Times New Roman"/>
          <w:sz w:val="28"/>
          <w:szCs w:val="28"/>
        </w:rPr>
        <w:t xml:space="preserve"> с ОВЗ.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 xml:space="preserve">6.2. Вносить на рассмотрение вопросы, предложения, связанные с разработкой и  реализацией  проектов  изменений  при  введении  ФГОС  </w:t>
      </w:r>
      <w:proofErr w:type="gramStart"/>
      <w:r w:rsidRPr="00D41DDE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41DD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D41DD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41DDE">
        <w:rPr>
          <w:rFonts w:ascii="Times New Roman" w:hAnsi="Times New Roman" w:cs="Times New Roman"/>
          <w:sz w:val="28"/>
          <w:szCs w:val="28"/>
        </w:rPr>
        <w:t xml:space="preserve">  с ОВЗ  и обсуждения их на заседании группы. 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>6.3. Привлекать иных специалистов для выполнения отдельных поручений (по согласованию).</w:t>
      </w:r>
    </w:p>
    <w:p w:rsid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>6.4. Вопросы, выносимые на голосование, принимаются большинством голосов от численного состава рабочей группы.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1DDE" w:rsidRDefault="00D41DDE" w:rsidP="00D41D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DDE">
        <w:rPr>
          <w:rFonts w:ascii="Times New Roman" w:hAnsi="Times New Roman" w:cs="Times New Roman"/>
          <w:b/>
          <w:sz w:val="28"/>
          <w:szCs w:val="28"/>
        </w:rPr>
        <w:t>7. Ответственность рабочей группы.</w:t>
      </w:r>
    </w:p>
    <w:p w:rsidR="00D41DDE" w:rsidRPr="00D41DDE" w:rsidRDefault="00D41DDE" w:rsidP="00D41D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>Рабочая группа несет ответственность: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 xml:space="preserve">7.1.  За  разработку  комплексных  и  единичных  проектов  изменений  и 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 xml:space="preserve">составление методических рекомендаций по введению ФГОС </w:t>
      </w:r>
      <w:proofErr w:type="gramStart"/>
      <w:r w:rsidRPr="00D41DDE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41DDE">
        <w:rPr>
          <w:rFonts w:ascii="Times New Roman" w:hAnsi="Times New Roman" w:cs="Times New Roman"/>
          <w:sz w:val="28"/>
          <w:szCs w:val="28"/>
        </w:rPr>
        <w:t xml:space="preserve"> обучающихся с ОВЗ.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 xml:space="preserve">7.2.  За  своевременность  представления  информации  о  результатах  введения ФГОС </w:t>
      </w:r>
      <w:proofErr w:type="gramStart"/>
      <w:r w:rsidRPr="00D41DDE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41DDE">
        <w:rPr>
          <w:rFonts w:ascii="Times New Roman" w:hAnsi="Times New Roman" w:cs="Times New Roman"/>
          <w:sz w:val="28"/>
          <w:szCs w:val="28"/>
        </w:rPr>
        <w:t xml:space="preserve"> обучающихся с ОВЗ.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 xml:space="preserve">7.3.  За  качество  информационной  и  научно-методической  поддержки </w:t>
      </w:r>
    </w:p>
    <w:p w:rsidR="00D41DDE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 xml:space="preserve">реализации  единичных  и  комплексных  проектов  изменений  при  введении </w:t>
      </w:r>
    </w:p>
    <w:p w:rsidR="0054157A" w:rsidRPr="00D41DDE" w:rsidRDefault="00D41DDE" w:rsidP="00D41D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1DDE">
        <w:rPr>
          <w:rFonts w:ascii="Times New Roman" w:hAnsi="Times New Roman" w:cs="Times New Roman"/>
          <w:sz w:val="28"/>
          <w:szCs w:val="28"/>
        </w:rPr>
        <w:t>ФГОС для обучающихся с ОВЗ.</w:t>
      </w:r>
    </w:p>
    <w:sectPr w:rsidR="0054157A" w:rsidRPr="00D41DDE" w:rsidSect="00C4799F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D41DDE"/>
    <w:rsid w:val="002A6EB2"/>
    <w:rsid w:val="0054157A"/>
    <w:rsid w:val="00C4799F"/>
    <w:rsid w:val="00D41DDE"/>
    <w:rsid w:val="00DB5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DDE"/>
    <w:pPr>
      <w:ind w:left="720"/>
      <w:contextualSpacing/>
    </w:pPr>
  </w:style>
  <w:style w:type="paragraph" w:styleId="a4">
    <w:name w:val="Normal (Web)"/>
    <w:basedOn w:val="a"/>
    <w:rsid w:val="00C4799F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0C6C4-948F-4267-A3B5-C9CEA20F3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48</Company>
  <LinksUpToDate>false</LinksUpToDate>
  <CharactersWithSpaces>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2</cp:revision>
  <cp:lastPrinted>2017-12-11T18:31:00Z</cp:lastPrinted>
  <dcterms:created xsi:type="dcterms:W3CDTF">2017-12-11T18:21:00Z</dcterms:created>
  <dcterms:modified xsi:type="dcterms:W3CDTF">2017-12-11T18:33:00Z</dcterms:modified>
</cp:coreProperties>
</file>